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CD0" w:rsidRPr="00741CD0" w:rsidRDefault="00741CD0" w:rsidP="00741CD0">
      <w:pPr>
        <w:rPr>
          <w:lang w:val="nl-NL"/>
        </w:rPr>
      </w:pPr>
      <w:r w:rsidRPr="00741CD0">
        <w:rPr>
          <w:lang w:val="nl-NL"/>
        </w:rPr>
        <w:t>Dagprogramma en locatie</w:t>
      </w:r>
    </w:p>
    <w:p w:rsidR="00741CD0" w:rsidRPr="00741CD0" w:rsidRDefault="00741CD0" w:rsidP="00741CD0">
      <w:pPr>
        <w:rPr>
          <w:lang w:val="nl-NL"/>
        </w:rPr>
      </w:pPr>
      <w:r w:rsidRPr="00741CD0">
        <w:rPr>
          <w:lang w:val="nl-NL"/>
        </w:rPr>
        <w:t>De scholing duurt één dag (8.00-16.30 uur). Het programma ziet er als volgt uit:</w:t>
      </w:r>
    </w:p>
    <w:p w:rsidR="00741CD0" w:rsidRPr="00741CD0" w:rsidRDefault="00741CD0" w:rsidP="00741CD0">
      <w:pPr>
        <w:rPr>
          <w:lang w:val="nl-NL"/>
        </w:rPr>
      </w:pPr>
      <w:r w:rsidRPr="00741CD0">
        <w:rPr>
          <w:lang w:val="nl-NL"/>
        </w:rPr>
        <w:t>08.00 uur Introductie</w:t>
      </w:r>
    </w:p>
    <w:p w:rsidR="00741CD0" w:rsidRPr="00741CD0" w:rsidRDefault="00741CD0" w:rsidP="00741CD0">
      <w:pPr>
        <w:rPr>
          <w:lang w:val="nl-NL"/>
        </w:rPr>
      </w:pPr>
      <w:r w:rsidRPr="00741CD0">
        <w:rPr>
          <w:lang w:val="nl-NL"/>
        </w:rPr>
        <w:t>08.20 uur Vitale functies van de pasgeborene</w:t>
      </w:r>
    </w:p>
    <w:p w:rsidR="00741CD0" w:rsidRPr="00741CD0" w:rsidRDefault="00741CD0" w:rsidP="00741CD0">
      <w:pPr>
        <w:rPr>
          <w:lang w:val="nl-NL"/>
        </w:rPr>
      </w:pPr>
      <w:r w:rsidRPr="00741CD0">
        <w:rPr>
          <w:lang w:val="nl-NL"/>
        </w:rPr>
        <w:t>10.30 uur Koffie/thee</w:t>
      </w:r>
    </w:p>
    <w:p w:rsidR="00741CD0" w:rsidRPr="00741CD0" w:rsidRDefault="00741CD0" w:rsidP="00741CD0">
      <w:pPr>
        <w:rPr>
          <w:lang w:val="nl-NL"/>
        </w:rPr>
      </w:pPr>
      <w:r w:rsidRPr="00741CD0">
        <w:rPr>
          <w:lang w:val="nl-NL"/>
        </w:rPr>
        <w:t>10.45 uur Monitoring</w:t>
      </w:r>
    </w:p>
    <w:p w:rsidR="00741CD0" w:rsidRPr="00741CD0" w:rsidRDefault="00741CD0" w:rsidP="00741CD0">
      <w:pPr>
        <w:rPr>
          <w:lang w:val="nl-NL"/>
        </w:rPr>
      </w:pPr>
      <w:r w:rsidRPr="00741CD0">
        <w:rPr>
          <w:lang w:val="nl-NL"/>
        </w:rPr>
        <w:t>11.45 uur Infectie verdenking</w:t>
      </w:r>
    </w:p>
    <w:p w:rsidR="00741CD0" w:rsidRPr="00741CD0" w:rsidRDefault="00741CD0" w:rsidP="00741CD0">
      <w:pPr>
        <w:rPr>
          <w:lang w:val="nl-NL"/>
        </w:rPr>
      </w:pPr>
      <w:r w:rsidRPr="00741CD0">
        <w:rPr>
          <w:lang w:val="nl-NL"/>
        </w:rPr>
        <w:t>12.45 uur Lunch</w:t>
      </w:r>
    </w:p>
    <w:p w:rsidR="00741CD0" w:rsidRPr="00741CD0" w:rsidRDefault="00741CD0" w:rsidP="00741CD0">
      <w:pPr>
        <w:rPr>
          <w:lang w:val="nl-NL"/>
        </w:rPr>
      </w:pPr>
      <w:r w:rsidRPr="00741CD0">
        <w:rPr>
          <w:lang w:val="nl-NL"/>
        </w:rPr>
        <w:t>13.30 uur Prematuriteit en dysmaturiteit</w:t>
      </w:r>
    </w:p>
    <w:p w:rsidR="00741CD0" w:rsidRPr="00741CD0" w:rsidRDefault="00741CD0" w:rsidP="00741CD0">
      <w:pPr>
        <w:rPr>
          <w:lang w:val="nl-NL"/>
        </w:rPr>
      </w:pPr>
      <w:r w:rsidRPr="00741CD0">
        <w:rPr>
          <w:lang w:val="nl-NL"/>
        </w:rPr>
        <w:t>14.45 uur Koffie/thee</w:t>
      </w:r>
    </w:p>
    <w:p w:rsidR="00741CD0" w:rsidRPr="00741CD0" w:rsidRDefault="00741CD0" w:rsidP="00741CD0">
      <w:pPr>
        <w:rPr>
          <w:lang w:val="nl-NL"/>
        </w:rPr>
      </w:pPr>
      <w:r w:rsidRPr="00741CD0">
        <w:rPr>
          <w:lang w:val="nl-NL"/>
        </w:rPr>
        <w:t xml:space="preserve">15.00 uur </w:t>
      </w:r>
      <w:proofErr w:type="spellStart"/>
      <w:r w:rsidRPr="00741CD0">
        <w:rPr>
          <w:lang w:val="nl-NL"/>
        </w:rPr>
        <w:t>Hyperbillirubinemie</w:t>
      </w:r>
      <w:proofErr w:type="spellEnd"/>
      <w:r w:rsidRPr="00741CD0">
        <w:rPr>
          <w:lang w:val="nl-NL"/>
        </w:rPr>
        <w:t xml:space="preserve"> en polycytemie</w:t>
      </w:r>
    </w:p>
    <w:p w:rsidR="00741CD0" w:rsidRPr="00741CD0" w:rsidRDefault="00741CD0" w:rsidP="00741CD0">
      <w:pPr>
        <w:rPr>
          <w:lang w:val="nl-NL"/>
        </w:rPr>
      </w:pPr>
      <w:r w:rsidRPr="00741CD0">
        <w:rPr>
          <w:lang w:val="nl-NL"/>
        </w:rPr>
        <w:t>15.50 uur Neonatale hypoglycaemie</w:t>
      </w:r>
    </w:p>
    <w:p w:rsidR="00741CD0" w:rsidRPr="00741CD0" w:rsidRDefault="00741CD0" w:rsidP="00741CD0">
      <w:pPr>
        <w:rPr>
          <w:lang w:val="nl-NL"/>
        </w:rPr>
      </w:pPr>
      <w:r w:rsidRPr="00741CD0">
        <w:rPr>
          <w:lang w:val="nl-NL"/>
        </w:rPr>
        <w:t>16.20 uur Afronding</w:t>
      </w:r>
    </w:p>
    <w:p w:rsidR="00741CD0" w:rsidRPr="00741CD0" w:rsidRDefault="00741CD0" w:rsidP="00741CD0">
      <w:pPr>
        <w:rPr>
          <w:lang w:val="nl-NL"/>
        </w:rPr>
      </w:pPr>
      <w:r w:rsidRPr="00741CD0">
        <w:rPr>
          <w:lang w:val="nl-NL"/>
        </w:rPr>
        <w:t>De locatie van de scholing is in het onderwijsgebouw (gebouw 3) van het LUMC.</w:t>
      </w:r>
    </w:p>
    <w:p w:rsidR="00741CD0" w:rsidRDefault="00741CD0" w:rsidP="00741CD0">
      <w:proofErr w:type="spellStart"/>
      <w:r>
        <w:t>Dinsdag</w:t>
      </w:r>
      <w:proofErr w:type="spellEnd"/>
      <w:r>
        <w:t xml:space="preserve">, 26 </w:t>
      </w:r>
      <w:proofErr w:type="spellStart"/>
      <w:r>
        <w:t>januari</w:t>
      </w:r>
      <w:proofErr w:type="spellEnd"/>
      <w:r>
        <w:t xml:space="preserve"> 2016 in V4-30</w:t>
      </w:r>
    </w:p>
    <w:p w:rsidR="00C33F01" w:rsidRDefault="00741CD0" w:rsidP="00741CD0">
      <w:proofErr w:type="spellStart"/>
      <w:r>
        <w:t>Donderdag</w:t>
      </w:r>
      <w:proofErr w:type="spellEnd"/>
      <w:r>
        <w:t xml:space="preserve">, 21 </w:t>
      </w:r>
      <w:proofErr w:type="spellStart"/>
      <w:r>
        <w:t>april</w:t>
      </w:r>
      <w:proofErr w:type="spellEnd"/>
      <w:r>
        <w:t xml:space="preserve"> 2016 in V4-52</w:t>
      </w:r>
    </w:p>
    <w:sectPr w:rsidR="00C33F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361" w:rsidRDefault="002A0361" w:rsidP="00741CD0">
      <w:pPr>
        <w:spacing w:after="0" w:line="240" w:lineRule="auto"/>
      </w:pPr>
      <w:r>
        <w:separator/>
      </w:r>
    </w:p>
  </w:endnote>
  <w:endnote w:type="continuationSeparator" w:id="0">
    <w:p w:rsidR="002A0361" w:rsidRDefault="002A0361" w:rsidP="00741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CD0" w:rsidRDefault="00741CD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CD0" w:rsidRDefault="00741CD0">
    <w:pPr>
      <w:pStyle w:val="Voettekst"/>
    </w:pPr>
    <w:proofErr w:type="spellStart"/>
    <w:r>
      <w:t>Scholing</w:t>
    </w:r>
    <w:proofErr w:type="spellEnd"/>
    <w:r>
      <w:t xml:space="preserve"> MC GHL 21 </w:t>
    </w:r>
    <w:proofErr w:type="spellStart"/>
    <w:r>
      <w:t>januari</w:t>
    </w:r>
    <w:proofErr w:type="spellEnd"/>
    <w:r>
      <w:t xml:space="preserve"> 2016</w:t>
    </w:r>
    <w:bookmarkStart w:id="0" w:name="_GoBack"/>
    <w:bookmarkEnd w:id="0"/>
  </w:p>
  <w:p w:rsidR="00741CD0" w:rsidRDefault="00741CD0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CD0" w:rsidRDefault="00741CD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361" w:rsidRDefault="002A0361" w:rsidP="00741CD0">
      <w:pPr>
        <w:spacing w:after="0" w:line="240" w:lineRule="auto"/>
      </w:pPr>
      <w:r>
        <w:separator/>
      </w:r>
    </w:p>
  </w:footnote>
  <w:footnote w:type="continuationSeparator" w:id="0">
    <w:p w:rsidR="002A0361" w:rsidRDefault="002A0361" w:rsidP="00741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CD0" w:rsidRDefault="00741CD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CD0" w:rsidRDefault="00741CD0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CD0" w:rsidRDefault="00741CD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D0"/>
    <w:rsid w:val="002A0361"/>
    <w:rsid w:val="00411DC8"/>
    <w:rsid w:val="00741CD0"/>
    <w:rsid w:val="00F3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1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41CD0"/>
  </w:style>
  <w:style w:type="paragraph" w:styleId="Voettekst">
    <w:name w:val="footer"/>
    <w:basedOn w:val="Standaard"/>
    <w:link w:val="VoettekstChar"/>
    <w:uiPriority w:val="99"/>
    <w:unhideWhenUsed/>
    <w:rsid w:val="00741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1CD0"/>
  </w:style>
  <w:style w:type="paragraph" w:styleId="Ballontekst">
    <w:name w:val="Balloon Text"/>
    <w:basedOn w:val="Standaard"/>
    <w:link w:val="BallontekstChar"/>
    <w:uiPriority w:val="99"/>
    <w:semiHidden/>
    <w:unhideWhenUsed/>
    <w:rsid w:val="00741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1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1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41CD0"/>
  </w:style>
  <w:style w:type="paragraph" w:styleId="Voettekst">
    <w:name w:val="footer"/>
    <w:basedOn w:val="Standaard"/>
    <w:link w:val="VoettekstChar"/>
    <w:uiPriority w:val="99"/>
    <w:unhideWhenUsed/>
    <w:rsid w:val="00741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1CD0"/>
  </w:style>
  <w:style w:type="paragraph" w:styleId="Ballontekst">
    <w:name w:val="Balloon Text"/>
    <w:basedOn w:val="Standaard"/>
    <w:link w:val="BallontekstChar"/>
    <w:uiPriority w:val="99"/>
    <w:semiHidden/>
    <w:unhideWhenUsed/>
    <w:rsid w:val="00741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1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E05C0E2C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Koppen, P. van (VERLOS)</dc:creator>
  <cp:lastModifiedBy>Koppen, P. van (VERLOS)</cp:lastModifiedBy>
  <cp:revision>1</cp:revision>
  <dcterms:created xsi:type="dcterms:W3CDTF">2016-01-04T09:39:00Z</dcterms:created>
  <dcterms:modified xsi:type="dcterms:W3CDTF">2016-01-04T09:40:00Z</dcterms:modified>
</cp:coreProperties>
</file>